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УТВЕРЖДЕНА</w:t>
      </w:r>
    </w:p>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приказом агентства по обеспечению</w:t>
      </w:r>
    </w:p>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деятельности мировых судей</w:t>
      </w:r>
    </w:p>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Иркутской области</w:t>
      </w:r>
    </w:p>
    <w:p w:rsidR="0091586C" w:rsidRDefault="0091586C" w:rsidP="0091586C">
      <w:pPr>
        <w:pStyle w:val="ConsPlusNormal"/>
        <w:ind w:left="9781"/>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21 сентября 2016 года</w:t>
      </w:r>
    </w:p>
    <w:p w:rsidR="0091586C" w:rsidRPr="0091586C" w:rsidRDefault="0091586C" w:rsidP="0091586C">
      <w:pPr>
        <w:pStyle w:val="ConsPlusNormal"/>
        <w:ind w:left="9781"/>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36-агпр</w:t>
      </w:r>
    </w:p>
    <w:p w:rsidR="0091586C" w:rsidRDefault="0091586C" w:rsidP="00965178">
      <w:pPr>
        <w:pStyle w:val="ConsPlusNormal"/>
        <w:jc w:val="center"/>
        <w:rPr>
          <w:rFonts w:ascii="Times New Roman" w:hAnsi="Times New Roman" w:cs="Times New Roman"/>
          <w:sz w:val="28"/>
          <w:szCs w:val="28"/>
        </w:rPr>
      </w:pPr>
    </w:p>
    <w:p w:rsidR="0091586C" w:rsidRDefault="0091586C" w:rsidP="00965178">
      <w:pPr>
        <w:pStyle w:val="ConsPlusNormal"/>
        <w:jc w:val="center"/>
        <w:rPr>
          <w:rFonts w:ascii="Times New Roman" w:hAnsi="Times New Roman" w:cs="Times New Roman"/>
          <w:sz w:val="28"/>
          <w:szCs w:val="28"/>
        </w:rPr>
      </w:pPr>
    </w:p>
    <w:p w:rsidR="0091586C" w:rsidRDefault="0091586C" w:rsidP="00965178">
      <w:pPr>
        <w:pStyle w:val="ConsPlusNormal"/>
        <w:jc w:val="center"/>
        <w:rPr>
          <w:rFonts w:ascii="Times New Roman" w:hAnsi="Times New Roman" w:cs="Times New Roman"/>
          <w:sz w:val="28"/>
          <w:szCs w:val="28"/>
        </w:rPr>
      </w:pPr>
    </w:p>
    <w:p w:rsidR="00965178" w:rsidRDefault="00965178" w:rsidP="009651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Отчет </w:t>
      </w:r>
    </w:p>
    <w:p w:rsidR="00BA2DF2" w:rsidRPr="002D7C86" w:rsidRDefault="00965178" w:rsidP="009651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работе органов местного самоуправления по осуществлению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BA2DF2" w:rsidRPr="00965178" w:rsidRDefault="00BA2DF2">
      <w:pPr>
        <w:pStyle w:val="ConsPlusNormal"/>
        <w:jc w:val="center"/>
        <w:rPr>
          <w:rFonts w:ascii="Times New Roman" w:hAnsi="Times New Roman" w:cs="Times New Roman"/>
          <w:sz w:val="28"/>
          <w:szCs w:val="28"/>
        </w:rPr>
      </w:pPr>
      <w:r w:rsidRPr="00965178">
        <w:rPr>
          <w:rFonts w:ascii="Times New Roman" w:hAnsi="Times New Roman" w:cs="Times New Roman"/>
          <w:sz w:val="28"/>
          <w:szCs w:val="28"/>
        </w:rPr>
        <w:t>МАМСКО-ЧУЙСКИЙ РАЙОН</w:t>
      </w:r>
    </w:p>
    <w:p w:rsidR="00965178" w:rsidRPr="00965178" w:rsidRDefault="00A214A5" w:rsidP="00965178">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965178" w:rsidRPr="00965178">
        <w:rPr>
          <w:rFonts w:ascii="Times New Roman" w:hAnsi="Times New Roman" w:cs="Times New Roman"/>
          <w:sz w:val="28"/>
          <w:szCs w:val="28"/>
        </w:rPr>
        <w:t xml:space="preserve"> ПОЛУГОДИЕ  201</w:t>
      </w:r>
      <w:r w:rsidR="003D44C5">
        <w:rPr>
          <w:rFonts w:ascii="Times New Roman" w:hAnsi="Times New Roman" w:cs="Times New Roman"/>
          <w:sz w:val="28"/>
          <w:szCs w:val="28"/>
        </w:rPr>
        <w:t>8</w:t>
      </w:r>
      <w:r w:rsidR="00965178" w:rsidRPr="00965178">
        <w:rPr>
          <w:rFonts w:ascii="Times New Roman" w:hAnsi="Times New Roman" w:cs="Times New Roman"/>
          <w:sz w:val="28"/>
          <w:szCs w:val="28"/>
        </w:rPr>
        <w:t xml:space="preserve"> ГОД</w:t>
      </w:r>
    </w:p>
    <w:p w:rsidR="00BA2DF2" w:rsidRDefault="00BA2DF2">
      <w:pPr>
        <w:pStyle w:val="ConsPlusNormal"/>
        <w:jc w:val="center"/>
        <w:rPr>
          <w:rFonts w:ascii="Times New Roman" w:hAnsi="Times New Roman" w:cs="Times New Roman"/>
        </w:rPr>
      </w:pPr>
    </w:p>
    <w:tbl>
      <w:tblPr>
        <w:tblW w:w="140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4536"/>
        <w:gridCol w:w="2410"/>
        <w:gridCol w:w="2410"/>
      </w:tblGrid>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Pr>
                <w:rFonts w:ascii="Times New Roman" w:hAnsi="Times New Roman" w:cs="Times New Roman"/>
              </w:rPr>
              <w:t>№</w:t>
            </w:r>
            <w:r w:rsidRPr="002D7C86">
              <w:rPr>
                <w:rFonts w:ascii="Times New Roman" w:hAnsi="Times New Roman" w:cs="Times New Roman"/>
              </w:rPr>
              <w:t xml:space="preserve"> </w:t>
            </w:r>
            <w:proofErr w:type="spellStart"/>
            <w:proofErr w:type="gramStart"/>
            <w:r w:rsidRPr="002D7C86">
              <w:rPr>
                <w:rFonts w:ascii="Times New Roman" w:hAnsi="Times New Roman" w:cs="Times New Roman"/>
              </w:rPr>
              <w:t>п</w:t>
            </w:r>
            <w:proofErr w:type="spellEnd"/>
            <w:proofErr w:type="gramEnd"/>
            <w:r w:rsidRPr="002D7C86">
              <w:rPr>
                <w:rFonts w:ascii="Times New Roman" w:hAnsi="Times New Roman" w:cs="Times New Roman"/>
              </w:rPr>
              <w:t>/</w:t>
            </w:r>
            <w:proofErr w:type="spellStart"/>
            <w:r w:rsidRPr="002D7C86">
              <w:rPr>
                <w:rFonts w:ascii="Times New Roman" w:hAnsi="Times New Roman" w:cs="Times New Roman"/>
              </w:rPr>
              <w:t>п</w:t>
            </w:r>
            <w:proofErr w:type="spellEnd"/>
          </w:p>
        </w:tc>
        <w:tc>
          <w:tcPr>
            <w:tcW w:w="4111"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Реквизиты муниципального правового акта, определяющего перечень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hAnsi="Times New Roman" w:cs="Times New Roman"/>
              </w:rPr>
              <w:t>*</w:t>
            </w:r>
          </w:p>
        </w:tc>
        <w:tc>
          <w:tcPr>
            <w:tcW w:w="4536" w:type="dxa"/>
          </w:tcPr>
          <w:p w:rsidR="00BA2DF2" w:rsidRPr="002D7C86" w:rsidRDefault="00BA2DF2" w:rsidP="009C0BC8">
            <w:pPr>
              <w:pStyle w:val="ConsPlusNormal"/>
              <w:jc w:val="center"/>
              <w:rPr>
                <w:rFonts w:ascii="Times New Roman" w:hAnsi="Times New Roman" w:cs="Times New Roman"/>
              </w:rPr>
            </w:pPr>
            <w:r>
              <w:rPr>
                <w:rFonts w:ascii="Times New Roman" w:hAnsi="Times New Roman" w:cs="Times New Roman"/>
              </w:rPr>
              <w:t>Источник официального опубликования муниципального правового акта</w:t>
            </w:r>
          </w:p>
        </w:tc>
        <w:tc>
          <w:tcPr>
            <w:tcW w:w="2410" w:type="dxa"/>
          </w:tcPr>
          <w:p w:rsidR="00BA2DF2" w:rsidRPr="002D7C86" w:rsidRDefault="00BA2DF2" w:rsidP="009C0BC8">
            <w:pPr>
              <w:pStyle w:val="ConsPlusNormal"/>
              <w:jc w:val="center"/>
              <w:rPr>
                <w:rFonts w:ascii="Times New Roman" w:hAnsi="Times New Roman" w:cs="Times New Roman"/>
              </w:rPr>
            </w:pPr>
            <w:r w:rsidRPr="002D7C86">
              <w:rPr>
                <w:rFonts w:ascii="Times New Roman" w:hAnsi="Times New Roman" w:cs="Times New Roman"/>
              </w:rPr>
              <w:t xml:space="preserve">Составы административных правонарушений в соответствии с отдельными законами Иркутской области </w:t>
            </w:r>
          </w:p>
        </w:tc>
        <w:tc>
          <w:tcPr>
            <w:tcW w:w="2410"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Количество составленных протоколов</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12 ноября 2007 года </w:t>
            </w:r>
            <w:r>
              <w:rPr>
                <w:rFonts w:ascii="Times New Roman" w:hAnsi="Times New Roman" w:cs="Times New Roman"/>
              </w:rPr>
              <w:t>№</w:t>
            </w:r>
            <w:r w:rsidRPr="002D7C86">
              <w:rPr>
                <w:rFonts w:ascii="Times New Roman" w:hAnsi="Times New Roman" w:cs="Times New Roman"/>
              </w:rPr>
              <w:t xml:space="preserve"> 107-оз </w:t>
            </w:r>
            <w:r>
              <w:rPr>
                <w:rFonts w:ascii="Times New Roman" w:hAnsi="Times New Roman" w:cs="Times New Roman"/>
              </w:rPr>
              <w:t>«</w:t>
            </w:r>
            <w:r w:rsidRPr="002D7C86">
              <w:rPr>
                <w:rFonts w:ascii="Times New Roman" w:hAnsi="Times New Roman" w:cs="Times New Roman"/>
              </w:rPr>
              <w:t>Об административной ответственности за отдельные правонарушения в сфере охраны общественн</w:t>
            </w:r>
            <w:r>
              <w:rPr>
                <w:rFonts w:ascii="Times New Roman" w:hAnsi="Times New Roman" w:cs="Times New Roman"/>
              </w:rPr>
              <w:t>ого порядка в Иркутской области»</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1.1.</w:t>
            </w:r>
          </w:p>
        </w:tc>
        <w:tc>
          <w:tcPr>
            <w:tcW w:w="4111" w:type="dxa"/>
            <w:vMerge w:val="restart"/>
          </w:tcPr>
          <w:p w:rsidR="00BA2DF2" w:rsidRPr="002D7C86" w:rsidRDefault="00BA2DF2" w:rsidP="003D44C5">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sidR="003D44C5">
              <w:rPr>
                <w:rFonts w:ascii="Times New Roman" w:hAnsi="Times New Roman"/>
                <w:sz w:val="24"/>
                <w:szCs w:val="24"/>
              </w:rPr>
              <w:t>06</w:t>
            </w:r>
            <w:r w:rsidRPr="004922E8">
              <w:rPr>
                <w:rFonts w:ascii="Times New Roman" w:hAnsi="Times New Roman"/>
                <w:sz w:val="24"/>
                <w:szCs w:val="24"/>
              </w:rPr>
              <w:t>.</w:t>
            </w:r>
            <w:r w:rsidR="00222877">
              <w:rPr>
                <w:rFonts w:ascii="Times New Roman" w:hAnsi="Times New Roman"/>
                <w:sz w:val="24"/>
                <w:szCs w:val="24"/>
              </w:rPr>
              <w:t>0</w:t>
            </w:r>
            <w:r w:rsidR="003D44C5">
              <w:rPr>
                <w:rFonts w:ascii="Times New Roman" w:hAnsi="Times New Roman"/>
                <w:sz w:val="24"/>
                <w:szCs w:val="24"/>
              </w:rPr>
              <w:t>9</w:t>
            </w:r>
            <w:r w:rsidRPr="004922E8">
              <w:rPr>
                <w:rFonts w:ascii="Times New Roman" w:hAnsi="Times New Roman"/>
                <w:sz w:val="24"/>
                <w:szCs w:val="24"/>
              </w:rPr>
              <w:t>.201</w:t>
            </w:r>
            <w:r w:rsidR="003D44C5">
              <w:rPr>
                <w:rFonts w:ascii="Times New Roman" w:hAnsi="Times New Roman"/>
                <w:sz w:val="24"/>
                <w:szCs w:val="24"/>
              </w:rPr>
              <w:t>8</w:t>
            </w:r>
            <w:r w:rsidRPr="004922E8">
              <w:rPr>
                <w:rFonts w:ascii="Times New Roman" w:hAnsi="Times New Roman"/>
                <w:sz w:val="24"/>
                <w:szCs w:val="24"/>
              </w:rPr>
              <w:t xml:space="preserve">г. № </w:t>
            </w:r>
            <w:r w:rsidR="003D44C5">
              <w:rPr>
                <w:rFonts w:ascii="Times New Roman" w:hAnsi="Times New Roman"/>
                <w:sz w:val="24"/>
                <w:szCs w:val="24"/>
              </w:rPr>
              <w:t>110</w:t>
            </w:r>
            <w:r>
              <w:rPr>
                <w:rFonts w:ascii="Times New Roman" w:hAnsi="Times New Roman"/>
                <w:sz w:val="24"/>
                <w:szCs w:val="24"/>
              </w:rPr>
              <w:t xml:space="preserve">  «Об утверждении</w:t>
            </w:r>
            <w:r w:rsidR="00222877">
              <w:rPr>
                <w:rFonts w:ascii="Times New Roman" w:hAnsi="Times New Roman"/>
                <w:sz w:val="24"/>
                <w:szCs w:val="24"/>
              </w:rPr>
              <w:t xml:space="preserve"> Перечня</w:t>
            </w:r>
            <w:r>
              <w:rPr>
                <w:rFonts w:ascii="Times New Roman" w:hAnsi="Times New Roman"/>
                <w:sz w:val="24"/>
                <w:szCs w:val="24"/>
              </w:rPr>
              <w:t xml:space="preserve"> должностных лиц </w:t>
            </w:r>
            <w:r>
              <w:rPr>
                <w:rFonts w:ascii="Times New Roman" w:hAnsi="Times New Roman"/>
                <w:sz w:val="24"/>
                <w:szCs w:val="24"/>
              </w:rPr>
              <w:lastRenderedPageBreak/>
              <w:t xml:space="preserve">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BA2DF2" w:rsidRPr="002D7C86" w:rsidRDefault="003D44C5" w:rsidP="003D44C5">
            <w:pPr>
              <w:spacing w:after="0"/>
              <w:rPr>
                <w:rFonts w:ascii="Times New Roman" w:hAnsi="Times New Roman"/>
              </w:rPr>
            </w:pPr>
            <w:r>
              <w:rPr>
                <w:rFonts w:ascii="Times New Roman" w:hAnsi="Times New Roman"/>
              </w:rPr>
              <w:lastRenderedPageBreak/>
              <w:t>Районная газета</w:t>
            </w:r>
            <w:r w:rsidR="00BA2DF2" w:rsidRPr="003044D3">
              <w:rPr>
                <w:rFonts w:ascii="Times New Roman" w:hAnsi="Times New Roman"/>
              </w:rPr>
              <w:t xml:space="preserve"> «Мамский горняк» </w:t>
            </w: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3</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627E5">
        <w:trPr>
          <w:trHeight w:val="260"/>
        </w:trPr>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4</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5</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lastRenderedPageBreak/>
              <w:t>1.4.</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6</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lastRenderedPageBreak/>
              <w:t>1.5.</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7</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583303">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w:t>
            </w:r>
          </w:p>
        </w:tc>
        <w:tc>
          <w:tcPr>
            <w:tcW w:w="13467" w:type="dxa"/>
            <w:gridSpan w:val="4"/>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10 декабря 2007 года </w:t>
            </w:r>
            <w:r>
              <w:rPr>
                <w:rFonts w:ascii="Times New Roman" w:hAnsi="Times New Roman" w:cs="Times New Roman"/>
              </w:rPr>
              <w:t>№ 124-оз «</w:t>
            </w:r>
            <w:r w:rsidRPr="002D7C86">
              <w:rPr>
                <w:rFonts w:ascii="Times New Roman" w:hAnsi="Times New Roman" w:cs="Times New Roman"/>
              </w:rPr>
              <w:t>Об административной ответственности за правонарушения в сфере перевозки пассажиров и багажа транспортом общего пользования городского и пригородног</w:t>
            </w:r>
            <w:r>
              <w:rPr>
                <w:rFonts w:ascii="Times New Roman" w:hAnsi="Times New Roman" w:cs="Times New Roman"/>
              </w:rPr>
              <w:t>о сообщения в Иркутской области»</w:t>
            </w:r>
          </w:p>
        </w:tc>
      </w:tr>
      <w:tr w:rsidR="003D44C5" w:rsidRPr="002D7C86" w:rsidTr="00BB2254">
        <w:tc>
          <w:tcPr>
            <w:tcW w:w="567" w:type="dxa"/>
          </w:tcPr>
          <w:p w:rsidR="003D44C5" w:rsidRPr="002D7C86" w:rsidRDefault="003D44C5">
            <w:pPr>
              <w:pStyle w:val="ConsPlusNormal"/>
              <w:jc w:val="center"/>
              <w:rPr>
                <w:rFonts w:ascii="Times New Roman" w:hAnsi="Times New Roman" w:cs="Times New Roman"/>
              </w:rPr>
            </w:pPr>
            <w:r w:rsidRPr="002D7C86">
              <w:rPr>
                <w:rFonts w:ascii="Times New Roman" w:hAnsi="Times New Roman" w:cs="Times New Roman"/>
              </w:rPr>
              <w:t>2.1.</w:t>
            </w:r>
          </w:p>
        </w:tc>
        <w:tc>
          <w:tcPr>
            <w:tcW w:w="4111" w:type="dxa"/>
            <w:vMerge w:val="restart"/>
          </w:tcPr>
          <w:p w:rsidR="003D44C5" w:rsidRPr="002D7C86" w:rsidRDefault="003D44C5" w:rsidP="00D16228">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3D44C5" w:rsidRPr="002D7C86" w:rsidRDefault="003D44C5" w:rsidP="00D16228">
            <w:pPr>
              <w:spacing w:after="0"/>
              <w:rPr>
                <w:rFonts w:ascii="Times New Roman" w:hAnsi="Times New Roman"/>
              </w:rPr>
            </w:pPr>
            <w:r>
              <w:rPr>
                <w:rFonts w:ascii="Times New Roman" w:hAnsi="Times New Roman"/>
              </w:rPr>
              <w:t>Районная газета</w:t>
            </w:r>
            <w:r w:rsidRPr="003044D3">
              <w:rPr>
                <w:rFonts w:ascii="Times New Roman" w:hAnsi="Times New Roman"/>
              </w:rPr>
              <w:t xml:space="preserve"> «Мамский горняк» </w:t>
            </w:r>
          </w:p>
        </w:tc>
        <w:tc>
          <w:tcPr>
            <w:tcW w:w="2410" w:type="dxa"/>
          </w:tcPr>
          <w:p w:rsidR="003D44C5" w:rsidRPr="002D7C86" w:rsidRDefault="003D44C5" w:rsidP="002F70DB">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3D44C5" w:rsidRPr="002D7C86" w:rsidRDefault="003D44C5"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3</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4</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2.4.</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5</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2.5.</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6</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2.6.</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7</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5F2D99">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29 декабря 2007 года </w:t>
            </w:r>
            <w:r>
              <w:rPr>
                <w:rFonts w:ascii="Times New Roman" w:hAnsi="Times New Roman" w:cs="Times New Roman"/>
              </w:rPr>
              <w:t>№</w:t>
            </w:r>
            <w:r w:rsidRPr="002D7C86">
              <w:rPr>
                <w:rFonts w:ascii="Times New Roman" w:hAnsi="Times New Roman" w:cs="Times New Roman"/>
              </w:rPr>
              <w:t xml:space="preserve"> 153-оз </w:t>
            </w:r>
            <w:r>
              <w:rPr>
                <w:rFonts w:ascii="Times New Roman" w:hAnsi="Times New Roman" w:cs="Times New Roman"/>
              </w:rPr>
              <w:t>«</w:t>
            </w:r>
            <w:r w:rsidRPr="002D7C86">
              <w:rPr>
                <w:rFonts w:ascii="Times New Roman" w:hAnsi="Times New Roman" w:cs="Times New Roman"/>
              </w:rPr>
              <w:t xml:space="preserve">Об административной ответственности за нарушение правил охраны жизни людей на водных объектах в </w:t>
            </w:r>
            <w:r>
              <w:rPr>
                <w:rFonts w:ascii="Times New Roman" w:hAnsi="Times New Roman" w:cs="Times New Roman"/>
              </w:rPr>
              <w:t>Иркутской области»</w:t>
            </w:r>
          </w:p>
        </w:tc>
      </w:tr>
      <w:tr w:rsidR="003D44C5" w:rsidRPr="002D7C86" w:rsidTr="00347B92">
        <w:tc>
          <w:tcPr>
            <w:tcW w:w="567" w:type="dxa"/>
          </w:tcPr>
          <w:p w:rsidR="003D44C5" w:rsidRPr="002D7C86" w:rsidRDefault="003D44C5">
            <w:pPr>
              <w:pStyle w:val="ConsPlusNormal"/>
              <w:jc w:val="center"/>
              <w:rPr>
                <w:rFonts w:ascii="Times New Roman" w:hAnsi="Times New Roman" w:cs="Times New Roman"/>
              </w:rPr>
            </w:pPr>
            <w:r w:rsidRPr="002D7C86">
              <w:rPr>
                <w:rFonts w:ascii="Times New Roman" w:hAnsi="Times New Roman" w:cs="Times New Roman"/>
              </w:rPr>
              <w:t>3.1.</w:t>
            </w:r>
          </w:p>
        </w:tc>
        <w:tc>
          <w:tcPr>
            <w:tcW w:w="4111" w:type="dxa"/>
            <w:vMerge w:val="restart"/>
          </w:tcPr>
          <w:p w:rsidR="003D44C5" w:rsidRPr="002D7C86" w:rsidRDefault="003D44C5" w:rsidP="00D16228">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3D44C5" w:rsidRPr="002D7C86" w:rsidRDefault="003D44C5" w:rsidP="00D16228">
            <w:pPr>
              <w:spacing w:after="0"/>
              <w:rPr>
                <w:rFonts w:ascii="Times New Roman" w:hAnsi="Times New Roman"/>
              </w:rPr>
            </w:pPr>
            <w:r>
              <w:rPr>
                <w:rFonts w:ascii="Times New Roman" w:hAnsi="Times New Roman"/>
              </w:rPr>
              <w:t>Районная газета</w:t>
            </w:r>
            <w:r w:rsidRPr="003044D3">
              <w:rPr>
                <w:rFonts w:ascii="Times New Roman" w:hAnsi="Times New Roman"/>
              </w:rPr>
              <w:t xml:space="preserve"> «Мамский горняк» </w:t>
            </w:r>
          </w:p>
        </w:tc>
        <w:tc>
          <w:tcPr>
            <w:tcW w:w="2410" w:type="dxa"/>
          </w:tcPr>
          <w:p w:rsidR="003D44C5" w:rsidRPr="002D7C86" w:rsidRDefault="003D44C5" w:rsidP="002F70DB">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3D44C5" w:rsidRPr="002D7C86" w:rsidRDefault="003D44C5"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627E5">
        <w:trPr>
          <w:trHeight w:val="353"/>
        </w:trPr>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2(1)</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47B9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3</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47B9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3.4.</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4</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47B9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3.5.</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5</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F74B64">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lastRenderedPageBreak/>
              <w:t>4.</w:t>
            </w:r>
          </w:p>
        </w:tc>
        <w:tc>
          <w:tcPr>
            <w:tcW w:w="13467" w:type="dxa"/>
            <w:gridSpan w:val="4"/>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7 октября 2008 года </w:t>
            </w:r>
            <w:r>
              <w:rPr>
                <w:rFonts w:ascii="Times New Roman" w:hAnsi="Times New Roman" w:cs="Times New Roman"/>
              </w:rPr>
              <w:t>№ 76-оз «</w:t>
            </w:r>
            <w:r w:rsidRPr="002D7C86">
              <w:rPr>
                <w:rFonts w:ascii="Times New Roman" w:hAnsi="Times New Roman" w:cs="Times New Roman"/>
              </w:rPr>
              <w:t>Об административной ответственности за нарушение правил пользования водными объектами для плавания на малом</w:t>
            </w:r>
            <w:r>
              <w:rPr>
                <w:rFonts w:ascii="Times New Roman" w:hAnsi="Times New Roman" w:cs="Times New Roman"/>
              </w:rPr>
              <w:t>ерных судах в Иркутской области»</w:t>
            </w:r>
          </w:p>
        </w:tc>
      </w:tr>
      <w:tr w:rsidR="003D44C5" w:rsidRPr="002D7C86" w:rsidTr="00C549FD">
        <w:tc>
          <w:tcPr>
            <w:tcW w:w="567" w:type="dxa"/>
          </w:tcPr>
          <w:p w:rsidR="003D44C5" w:rsidRPr="002D7C86" w:rsidRDefault="003D44C5">
            <w:pPr>
              <w:pStyle w:val="ConsPlusNormal"/>
              <w:jc w:val="center"/>
              <w:rPr>
                <w:rFonts w:ascii="Times New Roman" w:hAnsi="Times New Roman" w:cs="Times New Roman"/>
              </w:rPr>
            </w:pPr>
            <w:r w:rsidRPr="002D7C86">
              <w:rPr>
                <w:rFonts w:ascii="Times New Roman" w:hAnsi="Times New Roman" w:cs="Times New Roman"/>
              </w:rPr>
              <w:t>4.1.</w:t>
            </w:r>
          </w:p>
        </w:tc>
        <w:tc>
          <w:tcPr>
            <w:tcW w:w="4111" w:type="dxa"/>
          </w:tcPr>
          <w:p w:rsidR="003D44C5" w:rsidRPr="002D7C86" w:rsidRDefault="003D44C5" w:rsidP="00D16228">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tcPr>
          <w:p w:rsidR="003D44C5" w:rsidRPr="002D7C86" w:rsidRDefault="003D44C5" w:rsidP="00D16228">
            <w:pPr>
              <w:spacing w:after="0"/>
              <w:rPr>
                <w:rFonts w:ascii="Times New Roman" w:hAnsi="Times New Roman"/>
              </w:rPr>
            </w:pPr>
            <w:r>
              <w:rPr>
                <w:rFonts w:ascii="Times New Roman" w:hAnsi="Times New Roman"/>
              </w:rPr>
              <w:t>Районная газета</w:t>
            </w:r>
            <w:r w:rsidRPr="003044D3">
              <w:rPr>
                <w:rFonts w:ascii="Times New Roman" w:hAnsi="Times New Roman"/>
              </w:rPr>
              <w:t xml:space="preserve"> «Мамский горняк» </w:t>
            </w:r>
          </w:p>
        </w:tc>
        <w:tc>
          <w:tcPr>
            <w:tcW w:w="2410" w:type="dxa"/>
          </w:tcPr>
          <w:p w:rsidR="003D44C5" w:rsidRPr="002D7C86" w:rsidRDefault="003D44C5" w:rsidP="009C0BC8">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3D44C5" w:rsidRPr="002D7C86" w:rsidRDefault="003D44C5"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35689">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5.</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Статьи 9, 10, 11 Закона Иркутской области от 9 декабря 2009 года </w:t>
            </w:r>
            <w:r>
              <w:rPr>
                <w:rFonts w:ascii="Times New Roman" w:hAnsi="Times New Roman" w:cs="Times New Roman"/>
              </w:rPr>
              <w:t>№ 97/63-оз «</w:t>
            </w:r>
            <w:r w:rsidRPr="002D7C86">
              <w:rPr>
                <w:rFonts w:ascii="Times New Roman" w:hAnsi="Times New Roman" w:cs="Times New Roman"/>
              </w:rPr>
              <w:t>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Pr>
                <w:rFonts w:ascii="Times New Roman" w:hAnsi="Times New Roman" w:cs="Times New Roman"/>
              </w:rPr>
              <w:t>»</w:t>
            </w:r>
          </w:p>
        </w:tc>
      </w:tr>
      <w:tr w:rsidR="003D44C5" w:rsidRPr="002D7C86" w:rsidTr="0063693D">
        <w:tc>
          <w:tcPr>
            <w:tcW w:w="567" w:type="dxa"/>
          </w:tcPr>
          <w:p w:rsidR="003D44C5" w:rsidRPr="002D7C86" w:rsidRDefault="003D44C5">
            <w:pPr>
              <w:pStyle w:val="ConsPlusNormal"/>
              <w:jc w:val="center"/>
              <w:rPr>
                <w:rFonts w:ascii="Times New Roman" w:hAnsi="Times New Roman" w:cs="Times New Roman"/>
              </w:rPr>
            </w:pPr>
            <w:r w:rsidRPr="002D7C86">
              <w:rPr>
                <w:rFonts w:ascii="Times New Roman" w:hAnsi="Times New Roman" w:cs="Times New Roman"/>
              </w:rPr>
              <w:t>5.1.</w:t>
            </w:r>
          </w:p>
        </w:tc>
        <w:tc>
          <w:tcPr>
            <w:tcW w:w="4111" w:type="dxa"/>
            <w:vMerge w:val="restart"/>
          </w:tcPr>
          <w:p w:rsidR="003D44C5" w:rsidRPr="002D7C86" w:rsidRDefault="003D44C5" w:rsidP="00D16228">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3D44C5" w:rsidRPr="002D7C86" w:rsidRDefault="003D44C5" w:rsidP="00D16228">
            <w:pPr>
              <w:spacing w:after="0"/>
              <w:rPr>
                <w:rFonts w:ascii="Times New Roman" w:hAnsi="Times New Roman"/>
              </w:rPr>
            </w:pPr>
            <w:r>
              <w:rPr>
                <w:rFonts w:ascii="Times New Roman" w:hAnsi="Times New Roman"/>
              </w:rPr>
              <w:t>Районная газета</w:t>
            </w:r>
            <w:r w:rsidRPr="003044D3">
              <w:rPr>
                <w:rFonts w:ascii="Times New Roman" w:hAnsi="Times New Roman"/>
              </w:rPr>
              <w:t xml:space="preserve"> «Мамский горняк» </w:t>
            </w:r>
          </w:p>
        </w:tc>
        <w:tc>
          <w:tcPr>
            <w:tcW w:w="2410" w:type="dxa"/>
          </w:tcPr>
          <w:p w:rsidR="003D44C5" w:rsidRPr="002D7C86" w:rsidRDefault="003D44C5" w:rsidP="002F70DB">
            <w:pPr>
              <w:pStyle w:val="ConsPlusNormal"/>
              <w:jc w:val="center"/>
              <w:rPr>
                <w:rFonts w:ascii="Times New Roman" w:hAnsi="Times New Roman" w:cs="Times New Roman"/>
              </w:rPr>
            </w:pPr>
            <w:r w:rsidRPr="002D7C86">
              <w:rPr>
                <w:rFonts w:ascii="Times New Roman" w:hAnsi="Times New Roman" w:cs="Times New Roman"/>
              </w:rPr>
              <w:t>Статья 9</w:t>
            </w:r>
          </w:p>
        </w:tc>
        <w:tc>
          <w:tcPr>
            <w:tcW w:w="2410" w:type="dxa"/>
          </w:tcPr>
          <w:p w:rsidR="003D44C5" w:rsidRPr="002D7C86" w:rsidRDefault="003D44C5"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63693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5.2.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10</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627E5">
        <w:trPr>
          <w:trHeight w:val="320"/>
        </w:trPr>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5.3.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11</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4917B0">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6.</w:t>
            </w:r>
          </w:p>
        </w:tc>
        <w:tc>
          <w:tcPr>
            <w:tcW w:w="13467" w:type="dxa"/>
            <w:gridSpan w:val="4"/>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15 июля 2013 года </w:t>
            </w:r>
            <w:r>
              <w:rPr>
                <w:rFonts w:ascii="Times New Roman" w:hAnsi="Times New Roman" w:cs="Times New Roman"/>
              </w:rPr>
              <w:t>№ 63-ОЗ «</w:t>
            </w:r>
            <w:r w:rsidRPr="002D7C86">
              <w:rPr>
                <w:rFonts w:ascii="Times New Roman" w:hAnsi="Times New Roman" w:cs="Times New Roman"/>
              </w:rPr>
              <w:t>Об административной ответственности в сфере организации предоставления госуда</w:t>
            </w:r>
            <w:r>
              <w:rPr>
                <w:rFonts w:ascii="Times New Roman" w:hAnsi="Times New Roman" w:cs="Times New Roman"/>
              </w:rPr>
              <w:t>рственных и муниципальных услуг»</w:t>
            </w:r>
          </w:p>
        </w:tc>
      </w:tr>
      <w:tr w:rsidR="003D44C5" w:rsidRPr="002D7C86" w:rsidTr="00C549FD">
        <w:tc>
          <w:tcPr>
            <w:tcW w:w="567" w:type="dxa"/>
          </w:tcPr>
          <w:p w:rsidR="003D44C5" w:rsidRPr="002D7C86" w:rsidRDefault="003D44C5">
            <w:pPr>
              <w:pStyle w:val="ConsPlusNormal"/>
              <w:jc w:val="center"/>
              <w:rPr>
                <w:rFonts w:ascii="Times New Roman" w:hAnsi="Times New Roman" w:cs="Times New Roman"/>
              </w:rPr>
            </w:pPr>
            <w:r w:rsidRPr="002D7C86">
              <w:rPr>
                <w:rFonts w:ascii="Times New Roman" w:hAnsi="Times New Roman" w:cs="Times New Roman"/>
              </w:rPr>
              <w:t>6.1.</w:t>
            </w:r>
          </w:p>
        </w:tc>
        <w:tc>
          <w:tcPr>
            <w:tcW w:w="4111" w:type="dxa"/>
          </w:tcPr>
          <w:p w:rsidR="003D44C5" w:rsidRPr="002D7C86" w:rsidRDefault="003D44C5" w:rsidP="00D16228">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w:t>
            </w:r>
            <w:r w:rsidRPr="004922E8">
              <w:rPr>
                <w:rFonts w:ascii="Times New Roman" w:hAnsi="Times New Roman"/>
                <w:sz w:val="24"/>
                <w:szCs w:val="24"/>
              </w:rPr>
              <w:lastRenderedPageBreak/>
              <w:t xml:space="preserve">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tcPr>
          <w:p w:rsidR="003D44C5" w:rsidRPr="002D7C86" w:rsidRDefault="003D44C5" w:rsidP="00D16228">
            <w:pPr>
              <w:spacing w:after="0"/>
              <w:rPr>
                <w:rFonts w:ascii="Times New Roman" w:hAnsi="Times New Roman"/>
              </w:rPr>
            </w:pPr>
            <w:r>
              <w:rPr>
                <w:rFonts w:ascii="Times New Roman" w:hAnsi="Times New Roman"/>
              </w:rPr>
              <w:lastRenderedPageBreak/>
              <w:t>Районная газета</w:t>
            </w:r>
            <w:r w:rsidRPr="003044D3">
              <w:rPr>
                <w:rFonts w:ascii="Times New Roman" w:hAnsi="Times New Roman"/>
              </w:rPr>
              <w:t xml:space="preserve"> «Мамский горняк» </w:t>
            </w:r>
          </w:p>
        </w:tc>
        <w:tc>
          <w:tcPr>
            <w:tcW w:w="2410" w:type="dxa"/>
          </w:tcPr>
          <w:p w:rsidR="003D44C5" w:rsidRPr="002D7C86" w:rsidRDefault="003D44C5" w:rsidP="009C0BC8">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3D44C5" w:rsidRPr="002D7C86" w:rsidRDefault="003D44C5"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F3385">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7.</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30 декабря 2014 года </w:t>
            </w:r>
            <w:r>
              <w:rPr>
                <w:rFonts w:ascii="Times New Roman" w:hAnsi="Times New Roman" w:cs="Times New Roman"/>
              </w:rPr>
              <w:t>№</w:t>
            </w:r>
            <w:r w:rsidRPr="002D7C86">
              <w:rPr>
                <w:rFonts w:ascii="Times New Roman" w:hAnsi="Times New Roman" w:cs="Times New Roman"/>
              </w:rPr>
              <w:t xml:space="preserve"> 173-ОЗ </w:t>
            </w:r>
            <w:r>
              <w:rPr>
                <w:rFonts w:ascii="Times New Roman" w:hAnsi="Times New Roman" w:cs="Times New Roman"/>
              </w:rPr>
              <w:t>«</w:t>
            </w:r>
            <w:r w:rsidRPr="002D7C86">
              <w:rPr>
                <w:rFonts w:ascii="Times New Roman" w:hAnsi="Times New Roman" w:cs="Times New Roman"/>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ascii="Times New Roman" w:hAnsi="Times New Roman" w:cs="Times New Roman"/>
              </w:rPr>
              <w:t>»</w:t>
            </w:r>
          </w:p>
        </w:tc>
      </w:tr>
      <w:tr w:rsidR="003D44C5" w:rsidRPr="002D7C86" w:rsidTr="00C549FD">
        <w:tc>
          <w:tcPr>
            <w:tcW w:w="567" w:type="dxa"/>
          </w:tcPr>
          <w:p w:rsidR="003D44C5" w:rsidRPr="002D7C86" w:rsidRDefault="003D44C5">
            <w:pPr>
              <w:pStyle w:val="ConsPlusNormal"/>
              <w:jc w:val="center"/>
              <w:rPr>
                <w:rFonts w:ascii="Times New Roman" w:hAnsi="Times New Roman" w:cs="Times New Roman"/>
              </w:rPr>
            </w:pPr>
            <w:r w:rsidRPr="002D7C86">
              <w:rPr>
                <w:rFonts w:ascii="Times New Roman" w:hAnsi="Times New Roman" w:cs="Times New Roman"/>
              </w:rPr>
              <w:t>7.1.</w:t>
            </w:r>
          </w:p>
        </w:tc>
        <w:tc>
          <w:tcPr>
            <w:tcW w:w="4111" w:type="dxa"/>
          </w:tcPr>
          <w:p w:rsidR="003D44C5" w:rsidRPr="002D7C86" w:rsidRDefault="003D44C5" w:rsidP="00D16228">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tcPr>
          <w:p w:rsidR="003D44C5" w:rsidRPr="002D7C86" w:rsidRDefault="003D44C5" w:rsidP="00D16228">
            <w:pPr>
              <w:spacing w:after="0"/>
              <w:rPr>
                <w:rFonts w:ascii="Times New Roman" w:hAnsi="Times New Roman"/>
              </w:rPr>
            </w:pPr>
            <w:r>
              <w:rPr>
                <w:rFonts w:ascii="Times New Roman" w:hAnsi="Times New Roman"/>
              </w:rPr>
              <w:t>Районная газета</w:t>
            </w:r>
            <w:r w:rsidRPr="003044D3">
              <w:rPr>
                <w:rFonts w:ascii="Times New Roman" w:hAnsi="Times New Roman"/>
              </w:rPr>
              <w:t xml:space="preserve"> «Мамский горняк» </w:t>
            </w:r>
          </w:p>
        </w:tc>
        <w:tc>
          <w:tcPr>
            <w:tcW w:w="2410" w:type="dxa"/>
          </w:tcPr>
          <w:p w:rsidR="003D44C5" w:rsidRPr="002D7C86" w:rsidRDefault="003D44C5" w:rsidP="009C0BC8">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3D44C5" w:rsidRPr="002D7C86" w:rsidRDefault="003D44C5"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0C0E86">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77227">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ИТОГО: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bl>
    <w:p w:rsidR="00BA2DF2" w:rsidRPr="002D7C86" w:rsidRDefault="00BA2DF2">
      <w:pPr>
        <w:pStyle w:val="ConsPlusNormal"/>
        <w:jc w:val="both"/>
        <w:rPr>
          <w:rFonts w:ascii="Times New Roman" w:hAnsi="Times New Roman" w:cs="Times New Roman"/>
        </w:rPr>
      </w:pPr>
    </w:p>
    <w:p w:rsidR="00BA2DF2" w:rsidRPr="002D7C86" w:rsidRDefault="00E2796E">
      <w:pPr>
        <w:pStyle w:val="ConsPlusNonformat"/>
        <w:jc w:val="both"/>
        <w:rPr>
          <w:rFonts w:ascii="Times New Roman" w:hAnsi="Times New Roman" w:cs="Times New Roman"/>
        </w:rPr>
      </w:pPr>
      <w:r>
        <w:rPr>
          <w:rFonts w:ascii="Times New Roman" w:hAnsi="Times New Roman" w:cs="Times New Roman"/>
        </w:rPr>
        <w:t>Мэр</w:t>
      </w:r>
      <w:r w:rsidR="00BA2DF2">
        <w:rPr>
          <w:rFonts w:ascii="Times New Roman" w:hAnsi="Times New Roman" w:cs="Times New Roman"/>
        </w:rPr>
        <w:t xml:space="preserve"> Мамско-Чуйского района                </w:t>
      </w:r>
      <w:r>
        <w:rPr>
          <w:rFonts w:ascii="Times New Roman" w:hAnsi="Times New Roman" w:cs="Times New Roman"/>
        </w:rPr>
        <w:t xml:space="preserve">                                     </w:t>
      </w:r>
      <w:r w:rsidR="00BA2DF2">
        <w:rPr>
          <w:rFonts w:ascii="Times New Roman" w:hAnsi="Times New Roman" w:cs="Times New Roman"/>
        </w:rPr>
        <w:t xml:space="preserve"> </w:t>
      </w:r>
      <w:r w:rsidR="00BA2DF2" w:rsidRPr="002D7C86">
        <w:rPr>
          <w:rFonts w:ascii="Times New Roman" w:hAnsi="Times New Roman" w:cs="Times New Roman"/>
        </w:rPr>
        <w:t xml:space="preserve"> ______________ </w:t>
      </w:r>
      <w:r w:rsidR="00BA2DF2">
        <w:rPr>
          <w:rFonts w:ascii="Times New Roman" w:hAnsi="Times New Roman" w:cs="Times New Roman"/>
        </w:rPr>
        <w:t xml:space="preserve">       </w:t>
      </w:r>
      <w:r>
        <w:rPr>
          <w:rFonts w:ascii="Times New Roman" w:hAnsi="Times New Roman"/>
          <w:u w:val="single"/>
        </w:rPr>
        <w:t>А.Б. Сергей</w:t>
      </w:r>
    </w:p>
    <w:p w:rsidR="00BA2DF2" w:rsidRPr="002D7C86" w:rsidRDefault="00BA2DF2">
      <w:pPr>
        <w:pStyle w:val="ConsPlusNonformat"/>
        <w:jc w:val="both"/>
        <w:rPr>
          <w:rFonts w:ascii="Times New Roman" w:hAnsi="Times New Roman" w:cs="Times New Roman"/>
        </w:rPr>
      </w:pPr>
      <w:r w:rsidRPr="002D7C86">
        <w:rPr>
          <w:rFonts w:ascii="Times New Roman" w:hAnsi="Times New Roman" w:cs="Times New Roman"/>
        </w:rPr>
        <w:t xml:space="preserve">                                      </w:t>
      </w:r>
      <w:r>
        <w:rPr>
          <w:rFonts w:ascii="Times New Roman" w:hAnsi="Times New Roman" w:cs="Times New Roman"/>
        </w:rPr>
        <w:t xml:space="preserve">                                             </w:t>
      </w:r>
      <w:r w:rsidRPr="002D7C86">
        <w:rPr>
          <w:rFonts w:ascii="Times New Roman" w:hAnsi="Times New Roman" w:cs="Times New Roman"/>
        </w:rPr>
        <w:t xml:space="preserve"> </w:t>
      </w:r>
      <w:r>
        <w:rPr>
          <w:rFonts w:ascii="Times New Roman" w:hAnsi="Times New Roman" w:cs="Times New Roman"/>
        </w:rPr>
        <w:t xml:space="preserve">                               </w:t>
      </w:r>
      <w:r w:rsidRPr="002D7C86">
        <w:rPr>
          <w:rFonts w:ascii="Times New Roman" w:hAnsi="Times New Roman" w:cs="Times New Roman"/>
        </w:rPr>
        <w:t xml:space="preserve">(подпись)          </w:t>
      </w:r>
      <w:r>
        <w:rPr>
          <w:rFonts w:ascii="Times New Roman" w:hAnsi="Times New Roman" w:cs="Times New Roman"/>
        </w:rPr>
        <w:t xml:space="preserve">       </w:t>
      </w:r>
      <w:r w:rsidRPr="002D7C86">
        <w:rPr>
          <w:rFonts w:ascii="Times New Roman" w:hAnsi="Times New Roman" w:cs="Times New Roman"/>
        </w:rPr>
        <w:t xml:space="preserve"> (Ф.И.О.)</w:t>
      </w:r>
    </w:p>
    <w:p w:rsidR="00BA2DF2" w:rsidRPr="002D7C86" w:rsidRDefault="00BA2DF2">
      <w:pPr>
        <w:pStyle w:val="ConsPlusNonformat"/>
        <w:jc w:val="both"/>
        <w:rPr>
          <w:rFonts w:ascii="Times New Roman" w:hAnsi="Times New Roman" w:cs="Times New Roman"/>
        </w:rPr>
      </w:pPr>
    </w:p>
    <w:p w:rsidR="00BA2DF2" w:rsidRPr="002D7C86" w:rsidRDefault="00BA2DF2">
      <w:pPr>
        <w:pStyle w:val="ConsPlusNonformat"/>
        <w:jc w:val="both"/>
        <w:rPr>
          <w:rFonts w:ascii="Times New Roman" w:hAnsi="Times New Roman" w:cs="Times New Roman"/>
        </w:rPr>
      </w:pPr>
      <w:r w:rsidRPr="002D7C86">
        <w:rPr>
          <w:rFonts w:ascii="Times New Roman" w:hAnsi="Times New Roman" w:cs="Times New Roman"/>
        </w:rPr>
        <w:t>М.П.</w:t>
      </w:r>
    </w:p>
    <w:p w:rsidR="00BA2DF2" w:rsidRPr="002D7C86" w:rsidRDefault="00BA2DF2">
      <w:pPr>
        <w:pStyle w:val="ConsPlusNonformat"/>
        <w:jc w:val="both"/>
        <w:rPr>
          <w:rFonts w:ascii="Times New Roman" w:hAnsi="Times New Roman" w:cs="Times New Roman"/>
        </w:rPr>
      </w:pPr>
    </w:p>
    <w:p w:rsidR="00BA2DF2" w:rsidRDefault="00BA2DF2">
      <w:pPr>
        <w:pStyle w:val="ConsPlusNonformat"/>
        <w:jc w:val="both"/>
        <w:rPr>
          <w:rFonts w:ascii="Times New Roman" w:hAnsi="Times New Roman" w:cs="Times New Roman"/>
        </w:rPr>
      </w:pPr>
      <w:r w:rsidRPr="002D7C86">
        <w:rPr>
          <w:rFonts w:ascii="Times New Roman" w:hAnsi="Times New Roman" w:cs="Times New Roman"/>
        </w:rPr>
        <w:t xml:space="preserve">исполнитель  </w:t>
      </w:r>
      <w:r>
        <w:rPr>
          <w:rFonts w:ascii="Times New Roman" w:hAnsi="Times New Roman" w:cs="Times New Roman"/>
        </w:rPr>
        <w:t xml:space="preserve">                   </w:t>
      </w:r>
      <w:r w:rsidRPr="002D7C86">
        <w:rPr>
          <w:rFonts w:ascii="Times New Roman" w:hAnsi="Times New Roman" w:cs="Times New Roman"/>
        </w:rPr>
        <w:t xml:space="preserve"> </w:t>
      </w:r>
      <w:r w:rsidR="0091586C">
        <w:rPr>
          <w:rFonts w:ascii="Times New Roman" w:hAnsi="Times New Roman" w:cs="Times New Roman"/>
        </w:rPr>
        <w:t xml:space="preserve">                                                               </w:t>
      </w:r>
      <w:r w:rsidRPr="002D7C86">
        <w:rPr>
          <w:rFonts w:ascii="Times New Roman" w:hAnsi="Times New Roman" w:cs="Times New Roman"/>
        </w:rPr>
        <w:t xml:space="preserve"> _____________ </w:t>
      </w:r>
      <w:r>
        <w:rPr>
          <w:rFonts w:ascii="Times New Roman" w:hAnsi="Times New Roman" w:cs="Times New Roman"/>
        </w:rPr>
        <w:t xml:space="preserve">        </w:t>
      </w:r>
      <w:r w:rsidR="00965178">
        <w:rPr>
          <w:rFonts w:ascii="Times New Roman" w:hAnsi="Times New Roman"/>
          <w:u w:val="single"/>
        </w:rPr>
        <w:t>М.А. Радченко</w:t>
      </w:r>
      <w:r w:rsidRPr="002D7C86">
        <w:rPr>
          <w:rFonts w:ascii="Times New Roman" w:hAnsi="Times New Roman" w:cs="Times New Roman"/>
        </w:rPr>
        <w:t xml:space="preserve"> </w:t>
      </w:r>
    </w:p>
    <w:p w:rsidR="00BA2DF2" w:rsidRPr="002D7C86" w:rsidRDefault="00BA2DF2">
      <w:pPr>
        <w:pStyle w:val="ConsPlusNonformat"/>
        <w:jc w:val="both"/>
        <w:rPr>
          <w:rFonts w:ascii="Times New Roman" w:hAnsi="Times New Roman" w:cs="Times New Roman"/>
        </w:rPr>
      </w:pPr>
      <w:r>
        <w:rPr>
          <w:rFonts w:ascii="Times New Roman" w:hAnsi="Times New Roman" w:cs="Times New Roman"/>
        </w:rPr>
        <w:t xml:space="preserve">тел. </w:t>
      </w:r>
      <w:r w:rsidRPr="002F5A66">
        <w:rPr>
          <w:rFonts w:ascii="Times New Roman" w:hAnsi="Times New Roman"/>
        </w:rPr>
        <w:t>(395-69)2</w:t>
      </w:r>
      <w:r>
        <w:rPr>
          <w:rFonts w:ascii="Times New Roman" w:hAnsi="Times New Roman"/>
        </w:rPr>
        <w:t>-</w:t>
      </w:r>
      <w:r w:rsidRPr="002F5A66">
        <w:rPr>
          <w:rFonts w:ascii="Times New Roman" w:hAnsi="Times New Roman"/>
        </w:rPr>
        <w:t>11</w:t>
      </w:r>
      <w:r>
        <w:rPr>
          <w:rFonts w:ascii="Times New Roman" w:hAnsi="Times New Roman"/>
        </w:rPr>
        <w:t>-</w:t>
      </w:r>
      <w:r w:rsidRPr="002F5A66">
        <w:rPr>
          <w:rFonts w:ascii="Times New Roman" w:hAnsi="Times New Roman"/>
        </w:rPr>
        <w:t>67</w:t>
      </w:r>
      <w:r w:rsidRPr="002D7C86">
        <w:rPr>
          <w:rFonts w:ascii="Times New Roman" w:hAnsi="Times New Roman" w:cs="Times New Roman"/>
        </w:rPr>
        <w:t xml:space="preserve">           </w:t>
      </w:r>
      <w:r>
        <w:rPr>
          <w:rFonts w:ascii="Times New Roman" w:hAnsi="Times New Roman" w:cs="Times New Roman"/>
        </w:rPr>
        <w:t xml:space="preserve">  </w:t>
      </w:r>
      <w:r w:rsidR="0091586C">
        <w:rPr>
          <w:rFonts w:ascii="Times New Roman" w:hAnsi="Times New Roman" w:cs="Times New Roman"/>
        </w:rPr>
        <w:t xml:space="preserve">                                                                  </w:t>
      </w:r>
      <w:r>
        <w:rPr>
          <w:rFonts w:ascii="Times New Roman" w:hAnsi="Times New Roman" w:cs="Times New Roman"/>
        </w:rPr>
        <w:t xml:space="preserve">  </w:t>
      </w:r>
      <w:r w:rsidRPr="002D7C86">
        <w:rPr>
          <w:rFonts w:ascii="Times New Roman" w:hAnsi="Times New Roman" w:cs="Times New Roman"/>
        </w:rPr>
        <w:t xml:space="preserve">(подпись)      </w:t>
      </w:r>
      <w:r>
        <w:rPr>
          <w:rFonts w:ascii="Times New Roman" w:hAnsi="Times New Roman" w:cs="Times New Roman"/>
        </w:rPr>
        <w:t xml:space="preserve">            </w:t>
      </w:r>
      <w:r w:rsidRPr="002D7C86">
        <w:rPr>
          <w:rFonts w:ascii="Times New Roman" w:hAnsi="Times New Roman" w:cs="Times New Roman"/>
        </w:rPr>
        <w:t>(Ф.И.О.)</w:t>
      </w:r>
    </w:p>
    <w:p w:rsidR="00BA2DF2" w:rsidRPr="002D7C86" w:rsidRDefault="00BA2DF2">
      <w:pPr>
        <w:pStyle w:val="ConsPlusNormal"/>
        <w:jc w:val="both"/>
        <w:rPr>
          <w:rFonts w:ascii="Times New Roman" w:hAnsi="Times New Roman" w:cs="Times New Roman"/>
        </w:rPr>
      </w:pPr>
    </w:p>
    <w:p w:rsidR="00BA2DF2" w:rsidRPr="002D7C86" w:rsidRDefault="00BA2DF2">
      <w:pPr>
        <w:pStyle w:val="ConsPlusNormal"/>
        <w:jc w:val="both"/>
        <w:rPr>
          <w:rFonts w:ascii="Times New Roman" w:hAnsi="Times New Roman" w:cs="Times New Roman"/>
        </w:rPr>
      </w:pPr>
    </w:p>
    <w:p w:rsidR="00BA2DF2" w:rsidRPr="002D7C86" w:rsidRDefault="00BA2DF2">
      <w:pPr>
        <w:pStyle w:val="ConsPlusNormal"/>
        <w:pBdr>
          <w:top w:val="single" w:sz="6" w:space="0" w:color="auto"/>
        </w:pBdr>
        <w:spacing w:before="100" w:after="100"/>
        <w:jc w:val="both"/>
        <w:rPr>
          <w:rFonts w:ascii="Times New Roman" w:hAnsi="Times New Roman" w:cs="Times New Roman"/>
          <w:sz w:val="2"/>
          <w:szCs w:val="2"/>
        </w:rPr>
      </w:pPr>
    </w:p>
    <w:p w:rsidR="00BA2DF2" w:rsidRDefault="00BA2DF2" w:rsidP="009C0BC8">
      <w:pPr>
        <w:suppressAutoHyphens/>
        <w:spacing w:after="0" w:line="240" w:lineRule="auto"/>
        <w:rPr>
          <w:rFonts w:ascii="Times New Roman" w:hAnsi="Times New Roman"/>
        </w:rPr>
      </w:pPr>
      <w:proofErr w:type="gramStart"/>
      <w:r>
        <w:rPr>
          <w:rFonts w:ascii="Times New Roman" w:hAnsi="Times New Roman"/>
        </w:rPr>
        <w:t>*К отчету прикладывается копия муниципального правового акта об утверждении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с учетом всех изменений в перечень (при отсутствии в отчетном периоде изменений в перечень должностных лиц повторное направление муниципальных правовых актов, представленных в предыдущем отчетном периоде, не требуется)».</w:t>
      </w:r>
      <w:proofErr w:type="gramEnd"/>
    </w:p>
    <w:p w:rsidR="00BA2DF2" w:rsidRPr="002D7C86" w:rsidRDefault="00BA2DF2">
      <w:pPr>
        <w:rPr>
          <w:rFonts w:ascii="Times New Roman" w:hAnsi="Times New Roman"/>
        </w:rPr>
      </w:pPr>
    </w:p>
    <w:sectPr w:rsidR="00BA2DF2" w:rsidRPr="002D7C86" w:rsidSect="0091586C">
      <w:pgSz w:w="16839" w:h="11907" w:orient="landscape" w:code="9"/>
      <w:pgMar w:top="567"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C86"/>
    <w:rsid w:val="000239D0"/>
    <w:rsid w:val="00065785"/>
    <w:rsid w:val="000C0E86"/>
    <w:rsid w:val="000D1F30"/>
    <w:rsid w:val="001A0692"/>
    <w:rsid w:val="001C0216"/>
    <w:rsid w:val="001C2F68"/>
    <w:rsid w:val="001E1693"/>
    <w:rsid w:val="00222877"/>
    <w:rsid w:val="00230A7B"/>
    <w:rsid w:val="002A7830"/>
    <w:rsid w:val="002D7C86"/>
    <w:rsid w:val="002F5A66"/>
    <w:rsid w:val="002F70DB"/>
    <w:rsid w:val="00300214"/>
    <w:rsid w:val="003044D3"/>
    <w:rsid w:val="00347B92"/>
    <w:rsid w:val="003627E5"/>
    <w:rsid w:val="003B1195"/>
    <w:rsid w:val="003D44C5"/>
    <w:rsid w:val="003F3385"/>
    <w:rsid w:val="0040222B"/>
    <w:rsid w:val="00455158"/>
    <w:rsid w:val="004638A3"/>
    <w:rsid w:val="004917B0"/>
    <w:rsid w:val="004922E8"/>
    <w:rsid w:val="004923EF"/>
    <w:rsid w:val="004C45BE"/>
    <w:rsid w:val="00583303"/>
    <w:rsid w:val="005F2D99"/>
    <w:rsid w:val="00600B95"/>
    <w:rsid w:val="006037F2"/>
    <w:rsid w:val="0063693D"/>
    <w:rsid w:val="007F107D"/>
    <w:rsid w:val="008D7568"/>
    <w:rsid w:val="0091586C"/>
    <w:rsid w:val="0092581C"/>
    <w:rsid w:val="00944B9D"/>
    <w:rsid w:val="00953679"/>
    <w:rsid w:val="00965178"/>
    <w:rsid w:val="009B7BA5"/>
    <w:rsid w:val="009C0BC8"/>
    <w:rsid w:val="00A214A5"/>
    <w:rsid w:val="00B25D71"/>
    <w:rsid w:val="00B43411"/>
    <w:rsid w:val="00B578EE"/>
    <w:rsid w:val="00B77227"/>
    <w:rsid w:val="00BA2DF2"/>
    <w:rsid w:val="00BB2254"/>
    <w:rsid w:val="00C303FA"/>
    <w:rsid w:val="00C549FD"/>
    <w:rsid w:val="00CE5446"/>
    <w:rsid w:val="00D95B58"/>
    <w:rsid w:val="00DF28F2"/>
    <w:rsid w:val="00E04F98"/>
    <w:rsid w:val="00E2796E"/>
    <w:rsid w:val="00E35689"/>
    <w:rsid w:val="00E56277"/>
    <w:rsid w:val="00E565B4"/>
    <w:rsid w:val="00E921D8"/>
    <w:rsid w:val="00EE4A42"/>
    <w:rsid w:val="00F74B64"/>
    <w:rsid w:val="00F84806"/>
    <w:rsid w:val="00FD10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7C86"/>
    <w:pPr>
      <w:widowControl w:val="0"/>
      <w:autoSpaceDE w:val="0"/>
      <w:autoSpaceDN w:val="0"/>
    </w:pPr>
    <w:rPr>
      <w:rFonts w:eastAsia="Times New Roman" w:cs="Calibri"/>
      <w:sz w:val="22"/>
    </w:rPr>
  </w:style>
  <w:style w:type="paragraph" w:customStyle="1" w:styleId="ConsPlusNonformat">
    <w:name w:val="ConsPlusNonformat"/>
    <w:uiPriority w:val="99"/>
    <w:rsid w:val="002D7C8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D7C86"/>
    <w:pPr>
      <w:widowControl w:val="0"/>
      <w:autoSpaceDE w:val="0"/>
      <w:autoSpaceDN w:val="0"/>
    </w:pPr>
    <w:rPr>
      <w:rFonts w:eastAsia="Times New Roman" w:cs="Calibri"/>
      <w:b/>
      <w:sz w:val="22"/>
    </w:rPr>
  </w:style>
  <w:style w:type="paragraph" w:customStyle="1" w:styleId="ConsPlusTitlePage">
    <w:name w:val="ConsPlusTitlePage"/>
    <w:uiPriority w:val="99"/>
    <w:rsid w:val="002D7C86"/>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EE4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E4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20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 Нечкин</dc:creator>
  <cp:keywords/>
  <dc:description/>
  <cp:lastModifiedBy>RadchenkoMA</cp:lastModifiedBy>
  <cp:revision>20</cp:revision>
  <cp:lastPrinted>2017-07-05T02:11:00Z</cp:lastPrinted>
  <dcterms:created xsi:type="dcterms:W3CDTF">2015-12-14T09:25:00Z</dcterms:created>
  <dcterms:modified xsi:type="dcterms:W3CDTF">2018-12-29T01:25:00Z</dcterms:modified>
</cp:coreProperties>
</file>